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33" w:type="pct"/>
        <w:tblCellSpacing w:w="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8502"/>
      </w:tblGrid>
      <w:tr w:rsidR="00861E92" w:rsidRPr="00C712D0" w14:paraId="6C143B13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407BE530" w14:textId="77777777" w:rsidR="00861E92" w:rsidRPr="00C712D0" w:rsidRDefault="00861E92" w:rsidP="00A3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C712D0" w14:paraId="19CAAD86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5F2B4388" w14:textId="77777777" w:rsidR="00861E92" w:rsidRPr="00C712D0" w:rsidRDefault="00861E92" w:rsidP="00A3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C712D0" w14:paraId="47F9738A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0F6F9D7D" w14:textId="77777777" w:rsidR="00861E92" w:rsidRPr="00C712D0" w:rsidRDefault="00861E92" w:rsidP="00A3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C712D0" w14:paraId="6B9F4772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47D258A3" w14:textId="77777777" w:rsidR="00861E92" w:rsidRPr="00C712D0" w:rsidRDefault="00861E92" w:rsidP="00A3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C712D0" w14:paraId="77AAB8C4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5884BF46" w14:textId="77777777" w:rsidR="00861E92" w:rsidRPr="00C712D0" w:rsidRDefault="00861E92" w:rsidP="00A3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C712D0" w14:paraId="0B607864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6B7F3D53" w14:textId="77777777" w:rsidR="00861E92" w:rsidRPr="00C712D0" w:rsidRDefault="00861E92" w:rsidP="00A3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C712D0" w14:paraId="3EC7044D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0EF742B6" w14:textId="77777777" w:rsidR="00861E92" w:rsidRPr="00C712D0" w:rsidRDefault="00861E92" w:rsidP="00A3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C712D0" w14:paraId="479F44D6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73FCE30C" w14:textId="77777777" w:rsidR="00861E92" w:rsidRPr="00C712D0" w:rsidRDefault="00861E92" w:rsidP="00A3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C712D0" w14:paraId="31DEF114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44209AC9" w14:textId="77777777" w:rsidR="00861E92" w:rsidRPr="00C712D0" w:rsidRDefault="00861E92" w:rsidP="00A3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C712D0" w14:paraId="5837B488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50D360DC" w14:textId="77777777" w:rsidR="00861E92" w:rsidRPr="00C712D0" w:rsidRDefault="00861E92" w:rsidP="00A3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C712D0" w14:paraId="177663F0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6C15B2B9" w14:textId="77777777" w:rsidR="00861E92" w:rsidRPr="00C712D0" w:rsidRDefault="00861E92" w:rsidP="00A3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C712D0" w14:paraId="6576C44A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33E4A410" w14:textId="77777777" w:rsidR="00861E92" w:rsidRPr="00C712D0" w:rsidRDefault="00861E92" w:rsidP="00A3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C712D0" w14:paraId="18993A69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185539DB" w14:textId="77777777" w:rsidR="00861E92" w:rsidRPr="00C712D0" w:rsidRDefault="00861E92" w:rsidP="00A3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C712D0" w14:paraId="6712D464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49629C4B" w14:textId="77777777" w:rsidR="00861E92" w:rsidRPr="00C712D0" w:rsidRDefault="00861E92" w:rsidP="00A3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C712D0" w14:paraId="1A8A83E5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586AF6CA" w14:textId="77777777" w:rsidR="00861E92" w:rsidRPr="00C712D0" w:rsidRDefault="00861E92" w:rsidP="00A3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C712D0" w14:paraId="4C05C3E5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4EF299DE" w14:textId="77777777" w:rsidR="00861E92" w:rsidRPr="00C712D0" w:rsidRDefault="00861E92" w:rsidP="00A3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C712D0" w14:paraId="6D515912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143917C3" w14:textId="77777777" w:rsidR="00861E92" w:rsidRPr="00C712D0" w:rsidRDefault="00861E92" w:rsidP="00A3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C712D0" w14:paraId="0DEB60A3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64D30172" w14:textId="77777777" w:rsidR="00861E92" w:rsidRPr="00C712D0" w:rsidRDefault="00861E92" w:rsidP="00A3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C712D0" w14:paraId="4F2EEB2B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19E7081C" w14:textId="77777777" w:rsidR="00861E92" w:rsidRPr="00C712D0" w:rsidRDefault="00861E92" w:rsidP="00A3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861E92" w14:paraId="74A08B21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5600B805" w14:textId="77777777" w:rsidR="00861E92" w:rsidRPr="00861E92" w:rsidRDefault="00861E92" w:rsidP="008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861E92" w14:paraId="659374C1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4E065FBB" w14:textId="77777777" w:rsidR="00861E92" w:rsidRPr="00861E92" w:rsidRDefault="00861E92" w:rsidP="008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861E92" w14:paraId="58368E18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64F2F890" w14:textId="77777777" w:rsidR="00861E92" w:rsidRPr="00861E92" w:rsidRDefault="00861E92" w:rsidP="008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861E92" w14:paraId="5CEF84E7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3FF60A22" w14:textId="77777777" w:rsidR="00861E92" w:rsidRPr="00861E92" w:rsidRDefault="00861E92" w:rsidP="008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861E92" w14:paraId="53CAB2A6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6BCA87DA" w14:textId="77777777" w:rsidR="00861E92" w:rsidRPr="00861E92" w:rsidRDefault="00861E92" w:rsidP="008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861E92" w14:paraId="5303424C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22347F45" w14:textId="77777777" w:rsidR="00861E92" w:rsidRPr="00861E92" w:rsidRDefault="00861E92" w:rsidP="008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861E92" w14:paraId="5FD881B9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3F133B58" w14:textId="77777777" w:rsidR="00861E92" w:rsidRPr="00861E92" w:rsidRDefault="00861E92" w:rsidP="008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861E92" w14:paraId="58287364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0FF57F7C" w14:textId="77777777" w:rsidR="00861E92" w:rsidRPr="00861E92" w:rsidRDefault="00861E92" w:rsidP="008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861E92" w14:paraId="76CE559A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22DF97C6" w14:textId="77777777" w:rsidR="00861E92" w:rsidRPr="00861E92" w:rsidRDefault="00861E92" w:rsidP="008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861E92" w14:paraId="584F56EA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64B6EA82" w14:textId="77777777" w:rsidR="00861E92" w:rsidRPr="00861E92" w:rsidRDefault="00861E92" w:rsidP="008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861E92" w14:paraId="2D89A271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76C6391A" w14:textId="77777777" w:rsidR="00861E92" w:rsidRPr="00861E92" w:rsidRDefault="00861E92" w:rsidP="008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861E92" w14:paraId="1A836BB6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1429969B" w14:textId="77777777" w:rsidR="00861E92" w:rsidRPr="00861E92" w:rsidRDefault="00861E92" w:rsidP="008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861E92" w14:paraId="174828CD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3EC7EFD2" w14:textId="77777777" w:rsidR="00861E92" w:rsidRPr="00861E92" w:rsidRDefault="00861E92" w:rsidP="008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861E92" w14:paraId="54FC556D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46520E53" w14:textId="77777777" w:rsidR="00861E92" w:rsidRPr="00861E92" w:rsidRDefault="00861E92" w:rsidP="008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861E92" w14:paraId="3A941EB8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6F66172D" w14:textId="77777777" w:rsidR="00861E92" w:rsidRPr="00861E92" w:rsidRDefault="00861E92" w:rsidP="008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861E92" w14:paraId="3527400A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5F6B5EF8" w14:textId="77777777" w:rsidR="00861E92" w:rsidRPr="00861E92" w:rsidRDefault="00861E92" w:rsidP="008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861E92" w14:paraId="02FEF247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3DD08158" w14:textId="77777777" w:rsidR="00861E92" w:rsidRPr="00861E92" w:rsidRDefault="00861E92" w:rsidP="008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861E92" w14:paraId="07E4E1AE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09A13116" w14:textId="77777777" w:rsidR="00861E92" w:rsidRPr="00861E92" w:rsidRDefault="00861E92" w:rsidP="008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61E92" w:rsidRPr="00861E92" w14:paraId="443EDA77" w14:textId="77777777" w:rsidTr="00A35A3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72B27BA8" w14:textId="77777777" w:rsidR="00861E92" w:rsidRPr="00861E92" w:rsidRDefault="00861E92" w:rsidP="008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E20C2" w:rsidRPr="005F4970" w14:paraId="234C9A4D" w14:textId="77777777" w:rsidTr="009E20C2">
        <w:trPr>
          <w:gridBefore w:val="1"/>
          <w:wBefore w:w="313" w:type="pct"/>
          <w:tblCellSpacing w:w="0" w:type="dxa"/>
        </w:trPr>
        <w:tc>
          <w:tcPr>
            <w:tcW w:w="0" w:type="auto"/>
            <w:vAlign w:val="center"/>
            <w:hideMark/>
          </w:tcPr>
          <w:p w14:paraId="3A4FD289" w14:textId="77777777" w:rsidR="009E20C2" w:rsidRPr="005F4970" w:rsidRDefault="009E20C2" w:rsidP="00A35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</w:p>
        </w:tc>
      </w:tr>
      <w:tr w:rsidR="009E20C2" w:rsidRPr="005F4970" w14:paraId="3B93E99E" w14:textId="77777777" w:rsidTr="009E20C2">
        <w:trPr>
          <w:gridBefore w:val="1"/>
          <w:wBefore w:w="313" w:type="pct"/>
          <w:tblCellSpacing w:w="0" w:type="dxa"/>
        </w:trPr>
        <w:tc>
          <w:tcPr>
            <w:tcW w:w="0" w:type="auto"/>
            <w:vAlign w:val="center"/>
            <w:hideMark/>
          </w:tcPr>
          <w:p w14:paraId="4CC84F38" w14:textId="77777777" w:rsidR="009E20C2" w:rsidRPr="005F4970" w:rsidRDefault="009E20C2" w:rsidP="00A35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</w:p>
        </w:tc>
      </w:tr>
      <w:tr w:rsidR="009E20C2" w:rsidRPr="005F4970" w14:paraId="3155D6D2" w14:textId="77777777" w:rsidTr="009E20C2">
        <w:trPr>
          <w:gridBefore w:val="1"/>
          <w:wBefore w:w="313" w:type="pct"/>
          <w:tblCellSpacing w:w="0" w:type="dxa"/>
        </w:trPr>
        <w:tc>
          <w:tcPr>
            <w:tcW w:w="0" w:type="auto"/>
            <w:vAlign w:val="center"/>
            <w:hideMark/>
          </w:tcPr>
          <w:p w14:paraId="347616CF" w14:textId="77777777" w:rsidR="009E20C2" w:rsidRPr="005F4970" w:rsidRDefault="009E20C2" w:rsidP="00A35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</w:p>
        </w:tc>
      </w:tr>
      <w:tr w:rsidR="009E20C2" w:rsidRPr="005F4970" w14:paraId="521126CD" w14:textId="77777777" w:rsidTr="009E20C2">
        <w:trPr>
          <w:gridBefore w:val="1"/>
          <w:wBefore w:w="313" w:type="pct"/>
          <w:tblCellSpacing w:w="0" w:type="dxa"/>
        </w:trPr>
        <w:tc>
          <w:tcPr>
            <w:tcW w:w="0" w:type="auto"/>
            <w:vAlign w:val="center"/>
            <w:hideMark/>
          </w:tcPr>
          <w:p w14:paraId="451F050A" w14:textId="77777777" w:rsidR="009E20C2" w:rsidRPr="005F4970" w:rsidRDefault="009E20C2" w:rsidP="00A35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</w:p>
        </w:tc>
      </w:tr>
      <w:tr w:rsidR="009E20C2" w:rsidRPr="005F4970" w14:paraId="6376F63C" w14:textId="77777777" w:rsidTr="009E20C2">
        <w:trPr>
          <w:gridBefore w:val="1"/>
          <w:wBefore w:w="313" w:type="pct"/>
          <w:tblCellSpacing w:w="0" w:type="dxa"/>
        </w:trPr>
        <w:tc>
          <w:tcPr>
            <w:tcW w:w="0" w:type="auto"/>
            <w:vAlign w:val="center"/>
            <w:hideMark/>
          </w:tcPr>
          <w:p w14:paraId="770A5BF6" w14:textId="77777777" w:rsidR="009E20C2" w:rsidRPr="005F4970" w:rsidRDefault="009E20C2" w:rsidP="00A35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</w:p>
        </w:tc>
      </w:tr>
      <w:tr w:rsidR="009E20C2" w:rsidRPr="005F4970" w14:paraId="27457167" w14:textId="77777777" w:rsidTr="009E20C2">
        <w:trPr>
          <w:gridBefore w:val="1"/>
          <w:wBefore w:w="313" w:type="pct"/>
          <w:tblCellSpacing w:w="0" w:type="dxa"/>
        </w:trPr>
        <w:tc>
          <w:tcPr>
            <w:tcW w:w="0" w:type="auto"/>
            <w:vAlign w:val="center"/>
            <w:hideMark/>
          </w:tcPr>
          <w:p w14:paraId="65D13E07" w14:textId="77777777" w:rsidR="009E20C2" w:rsidRPr="005F4970" w:rsidRDefault="009E20C2" w:rsidP="00A35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</w:p>
        </w:tc>
      </w:tr>
      <w:tr w:rsidR="009E20C2" w:rsidRPr="005F4970" w14:paraId="0FE6B67F" w14:textId="77777777" w:rsidTr="009E20C2">
        <w:trPr>
          <w:gridBefore w:val="1"/>
          <w:wBefore w:w="313" w:type="pct"/>
          <w:tblCellSpacing w:w="0" w:type="dxa"/>
        </w:trPr>
        <w:tc>
          <w:tcPr>
            <w:tcW w:w="0" w:type="auto"/>
            <w:vAlign w:val="center"/>
            <w:hideMark/>
          </w:tcPr>
          <w:p w14:paraId="2E1C549C" w14:textId="77777777" w:rsidR="009E20C2" w:rsidRPr="005F4970" w:rsidRDefault="009E20C2" w:rsidP="00A35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</w:p>
        </w:tc>
      </w:tr>
      <w:tr w:rsidR="009E20C2" w:rsidRPr="005F4970" w14:paraId="47F5966E" w14:textId="77777777" w:rsidTr="009E20C2">
        <w:trPr>
          <w:gridBefore w:val="1"/>
          <w:wBefore w:w="313" w:type="pct"/>
          <w:tblCellSpacing w:w="0" w:type="dxa"/>
        </w:trPr>
        <w:tc>
          <w:tcPr>
            <w:tcW w:w="0" w:type="auto"/>
            <w:vAlign w:val="center"/>
            <w:hideMark/>
          </w:tcPr>
          <w:p w14:paraId="20F3E71A" w14:textId="77777777" w:rsidR="009E20C2" w:rsidRPr="005F4970" w:rsidRDefault="009E20C2" w:rsidP="00A35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</w:p>
        </w:tc>
      </w:tr>
      <w:tr w:rsidR="009E20C2" w:rsidRPr="005F4970" w14:paraId="0702882B" w14:textId="77777777" w:rsidTr="009E20C2">
        <w:trPr>
          <w:gridBefore w:val="1"/>
          <w:wBefore w:w="313" w:type="pct"/>
          <w:tblCellSpacing w:w="0" w:type="dxa"/>
        </w:trPr>
        <w:tc>
          <w:tcPr>
            <w:tcW w:w="0" w:type="auto"/>
            <w:vAlign w:val="center"/>
            <w:hideMark/>
          </w:tcPr>
          <w:p w14:paraId="3398C677" w14:textId="77777777" w:rsidR="009E20C2" w:rsidRPr="005F4970" w:rsidRDefault="009E20C2" w:rsidP="00A35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</w:p>
        </w:tc>
      </w:tr>
      <w:tr w:rsidR="009E20C2" w:rsidRPr="005F4970" w14:paraId="2088C284" w14:textId="77777777" w:rsidTr="009E20C2">
        <w:trPr>
          <w:gridBefore w:val="1"/>
          <w:wBefore w:w="313" w:type="pct"/>
          <w:tblCellSpacing w:w="0" w:type="dxa"/>
        </w:trPr>
        <w:tc>
          <w:tcPr>
            <w:tcW w:w="0" w:type="auto"/>
            <w:vAlign w:val="center"/>
            <w:hideMark/>
          </w:tcPr>
          <w:p w14:paraId="072E914C" w14:textId="77777777" w:rsidR="009E20C2" w:rsidRPr="005F4970" w:rsidRDefault="009E20C2" w:rsidP="00A35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</w:p>
        </w:tc>
      </w:tr>
      <w:tr w:rsidR="009E20C2" w:rsidRPr="005F4970" w14:paraId="089E1072" w14:textId="77777777" w:rsidTr="009E20C2">
        <w:trPr>
          <w:gridBefore w:val="1"/>
          <w:wBefore w:w="313" w:type="pct"/>
          <w:tblCellSpacing w:w="0" w:type="dxa"/>
        </w:trPr>
        <w:tc>
          <w:tcPr>
            <w:tcW w:w="0" w:type="auto"/>
            <w:vAlign w:val="center"/>
            <w:hideMark/>
          </w:tcPr>
          <w:p w14:paraId="399AF461" w14:textId="77777777" w:rsidR="009E20C2" w:rsidRPr="005F4970" w:rsidRDefault="009E20C2" w:rsidP="00A35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</w:p>
        </w:tc>
      </w:tr>
      <w:tr w:rsidR="009E20C2" w:rsidRPr="005F4970" w14:paraId="496F93E9" w14:textId="77777777" w:rsidTr="009E20C2">
        <w:trPr>
          <w:gridBefore w:val="1"/>
          <w:wBefore w:w="313" w:type="pct"/>
          <w:tblCellSpacing w:w="0" w:type="dxa"/>
        </w:trPr>
        <w:tc>
          <w:tcPr>
            <w:tcW w:w="0" w:type="auto"/>
            <w:vAlign w:val="center"/>
            <w:hideMark/>
          </w:tcPr>
          <w:p w14:paraId="32E9ABC6" w14:textId="77777777" w:rsidR="009E20C2" w:rsidRPr="005F4970" w:rsidRDefault="009E20C2" w:rsidP="00A35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</w:p>
        </w:tc>
      </w:tr>
      <w:tr w:rsidR="009E20C2" w:rsidRPr="005F4970" w14:paraId="473A4B26" w14:textId="77777777" w:rsidTr="009E20C2">
        <w:trPr>
          <w:gridBefore w:val="1"/>
          <w:wBefore w:w="313" w:type="pct"/>
          <w:tblCellSpacing w:w="0" w:type="dxa"/>
        </w:trPr>
        <w:tc>
          <w:tcPr>
            <w:tcW w:w="0" w:type="auto"/>
            <w:vAlign w:val="center"/>
            <w:hideMark/>
          </w:tcPr>
          <w:p w14:paraId="588A2856" w14:textId="77777777" w:rsidR="009E20C2" w:rsidRPr="005F4970" w:rsidRDefault="009E20C2" w:rsidP="00A35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</w:p>
        </w:tc>
      </w:tr>
      <w:tr w:rsidR="009E20C2" w:rsidRPr="005F4970" w14:paraId="1F87CC82" w14:textId="77777777" w:rsidTr="009E20C2">
        <w:trPr>
          <w:gridBefore w:val="1"/>
          <w:wBefore w:w="313" w:type="pct"/>
          <w:tblCellSpacing w:w="0" w:type="dxa"/>
        </w:trPr>
        <w:tc>
          <w:tcPr>
            <w:tcW w:w="0" w:type="auto"/>
            <w:vAlign w:val="center"/>
            <w:hideMark/>
          </w:tcPr>
          <w:p w14:paraId="2261DDD4" w14:textId="77777777" w:rsidR="009E20C2" w:rsidRPr="005F4970" w:rsidRDefault="009E20C2" w:rsidP="00A35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</w:p>
        </w:tc>
      </w:tr>
      <w:tr w:rsidR="009E20C2" w:rsidRPr="005F4970" w14:paraId="76B64CBA" w14:textId="77777777" w:rsidTr="009E20C2">
        <w:trPr>
          <w:gridBefore w:val="1"/>
          <w:wBefore w:w="313" w:type="pct"/>
          <w:tblCellSpacing w:w="0" w:type="dxa"/>
        </w:trPr>
        <w:tc>
          <w:tcPr>
            <w:tcW w:w="0" w:type="auto"/>
            <w:vAlign w:val="center"/>
            <w:hideMark/>
          </w:tcPr>
          <w:p w14:paraId="37BD5D6F" w14:textId="77777777" w:rsidR="009E20C2" w:rsidRPr="005F4970" w:rsidRDefault="009E20C2" w:rsidP="00A35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</w:p>
        </w:tc>
      </w:tr>
      <w:tr w:rsidR="009E20C2" w:rsidRPr="005F4970" w14:paraId="0A1EA3E3" w14:textId="77777777" w:rsidTr="009E20C2">
        <w:trPr>
          <w:gridBefore w:val="1"/>
          <w:wBefore w:w="313" w:type="pct"/>
          <w:tblCellSpacing w:w="0" w:type="dxa"/>
        </w:trPr>
        <w:tc>
          <w:tcPr>
            <w:tcW w:w="0" w:type="auto"/>
            <w:vAlign w:val="center"/>
            <w:hideMark/>
          </w:tcPr>
          <w:p w14:paraId="4AAA80DE" w14:textId="77777777" w:rsidR="009E20C2" w:rsidRPr="005F4970" w:rsidRDefault="009E20C2" w:rsidP="00A35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</w:p>
        </w:tc>
      </w:tr>
      <w:tr w:rsidR="009E20C2" w:rsidRPr="005F4970" w14:paraId="16F20E26" w14:textId="77777777" w:rsidTr="009E20C2">
        <w:trPr>
          <w:gridBefore w:val="1"/>
          <w:wBefore w:w="313" w:type="pct"/>
          <w:tblCellSpacing w:w="0" w:type="dxa"/>
        </w:trPr>
        <w:tc>
          <w:tcPr>
            <w:tcW w:w="0" w:type="auto"/>
            <w:vAlign w:val="center"/>
            <w:hideMark/>
          </w:tcPr>
          <w:p w14:paraId="5481E9C5" w14:textId="77777777" w:rsidR="009E20C2" w:rsidRPr="005F4970" w:rsidRDefault="009E20C2" w:rsidP="00A35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</w:p>
        </w:tc>
      </w:tr>
      <w:tr w:rsidR="009E20C2" w:rsidRPr="005F4970" w14:paraId="58749051" w14:textId="77777777" w:rsidTr="009E20C2">
        <w:trPr>
          <w:gridBefore w:val="1"/>
          <w:wBefore w:w="313" w:type="pct"/>
          <w:tblCellSpacing w:w="0" w:type="dxa"/>
        </w:trPr>
        <w:tc>
          <w:tcPr>
            <w:tcW w:w="0" w:type="auto"/>
            <w:vAlign w:val="center"/>
            <w:hideMark/>
          </w:tcPr>
          <w:p w14:paraId="5F158AA4" w14:textId="77777777" w:rsidR="009E20C2" w:rsidRPr="005F4970" w:rsidRDefault="009E20C2" w:rsidP="00A35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  <w:lang w:eastAsia="pt-BR"/>
              </w:rPr>
            </w:pPr>
          </w:p>
        </w:tc>
      </w:tr>
    </w:tbl>
    <w:p w14:paraId="0AD14BFF" w14:textId="2493A9E3" w:rsidR="00BE206D" w:rsidRDefault="00714CC4" w:rsidP="000F01CB">
      <w:pPr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ECD27EE" wp14:editId="7E5D0D3F">
                <wp:simplePos x="0" y="0"/>
                <wp:positionH relativeFrom="margin">
                  <wp:align>right</wp:align>
                </wp:positionH>
                <wp:positionV relativeFrom="paragraph">
                  <wp:posOffset>208915</wp:posOffset>
                </wp:positionV>
                <wp:extent cx="5743575" cy="2362200"/>
                <wp:effectExtent l="0" t="0" r="28575" b="19050"/>
                <wp:wrapNone/>
                <wp:docPr id="16381414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9E618" id="Rectangle 2" o:spid="_x0000_s1026" style="position:absolute;margin-left:401.05pt;margin-top:16.45pt;width:452.25pt;height:186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">
                <w10:wrap anchorx="margin"/>
              </v:rect>
            </w:pict>
          </mc:Fallback>
        </mc:AlternateContent>
      </w:r>
    </w:p>
    <w:p w14:paraId="1A5D1D93" w14:textId="77777777" w:rsidR="00223C5D" w:rsidRPr="008E6487" w:rsidRDefault="00223C5D" w:rsidP="00CB2C67">
      <w:pPr>
        <w:jc w:val="both"/>
        <w:rPr>
          <w:rFonts w:ascii="Times New Roman" w:hAnsi="Times New Roman" w:cs="Times New Roman"/>
        </w:rPr>
      </w:pPr>
      <w:r w:rsidRPr="008E6487">
        <w:rPr>
          <w:rFonts w:ascii="Times New Roman" w:hAnsi="Times New Roman" w:cs="Times New Roman"/>
        </w:rPr>
        <w:t>OBSERVAÇÃO:</w:t>
      </w:r>
    </w:p>
    <w:p w14:paraId="01446321" w14:textId="77777777" w:rsidR="00CB2C67" w:rsidRPr="008E6487" w:rsidRDefault="00223C5D" w:rsidP="00CB2C67">
      <w:pPr>
        <w:jc w:val="both"/>
        <w:rPr>
          <w:rFonts w:ascii="Times New Roman" w:hAnsi="Times New Roman" w:cs="Times New Roman"/>
        </w:rPr>
      </w:pPr>
      <w:r w:rsidRPr="008E6487">
        <w:rPr>
          <w:rFonts w:ascii="Times New Roman" w:hAnsi="Times New Roman" w:cs="Times New Roman"/>
        </w:rPr>
        <w:t>1. Responder</w:t>
      </w:r>
      <w:r w:rsidR="005105AE" w:rsidRPr="008E6487">
        <w:rPr>
          <w:rFonts w:ascii="Times New Roman" w:hAnsi="Times New Roman" w:cs="Times New Roman"/>
        </w:rPr>
        <w:t xml:space="preserve"> as</w:t>
      </w:r>
      <w:r w:rsidR="00CB2C67" w:rsidRPr="008E6487">
        <w:rPr>
          <w:rFonts w:ascii="Times New Roman" w:hAnsi="Times New Roman" w:cs="Times New Roman"/>
        </w:rPr>
        <w:t xml:space="preserve"> pendências no prazo de até 30 dias</w:t>
      </w:r>
      <w:r w:rsidRPr="008E6487">
        <w:rPr>
          <w:rFonts w:ascii="Times New Roman" w:hAnsi="Times New Roman" w:cs="Times New Roman"/>
        </w:rPr>
        <w:t>. A</w:t>
      </w:r>
      <w:r w:rsidR="00CB2C67" w:rsidRPr="008E6487">
        <w:rPr>
          <w:rFonts w:ascii="Times New Roman" w:hAnsi="Times New Roman" w:cs="Times New Roman"/>
        </w:rPr>
        <w:t xml:space="preserve">pós esse </w:t>
      </w:r>
      <w:r w:rsidRPr="008E6487">
        <w:rPr>
          <w:rFonts w:ascii="Times New Roman" w:hAnsi="Times New Roman" w:cs="Times New Roman"/>
        </w:rPr>
        <w:t>prazo,</w:t>
      </w:r>
      <w:r w:rsidR="00CB2C67" w:rsidRPr="008E6487">
        <w:rPr>
          <w:rFonts w:ascii="Times New Roman" w:hAnsi="Times New Roman" w:cs="Times New Roman"/>
        </w:rPr>
        <w:t xml:space="preserve"> o projeto será arquivado;</w:t>
      </w:r>
    </w:p>
    <w:p w14:paraId="379B8A7B" w14:textId="77777777" w:rsidR="00CB2C67" w:rsidRPr="008E6487" w:rsidRDefault="00CB2C67" w:rsidP="00CB2C67">
      <w:pPr>
        <w:jc w:val="both"/>
        <w:rPr>
          <w:rFonts w:ascii="Times New Roman" w:hAnsi="Times New Roman" w:cs="Times New Roman"/>
        </w:rPr>
      </w:pPr>
      <w:r w:rsidRPr="008E6487">
        <w:rPr>
          <w:rFonts w:ascii="Times New Roman" w:hAnsi="Times New Roman" w:cs="Times New Roman"/>
        </w:rPr>
        <w:t xml:space="preserve">2. </w:t>
      </w:r>
      <w:r w:rsidR="00223C5D" w:rsidRPr="008E6487">
        <w:rPr>
          <w:rFonts w:ascii="Times New Roman" w:hAnsi="Times New Roman" w:cs="Times New Roman"/>
        </w:rPr>
        <w:t>Responder</w:t>
      </w:r>
      <w:r w:rsidRPr="008E6487">
        <w:rPr>
          <w:rFonts w:ascii="Times New Roman" w:hAnsi="Times New Roman" w:cs="Times New Roman"/>
        </w:rPr>
        <w:t xml:space="preserve"> através de </w:t>
      </w:r>
      <w:r w:rsidRPr="008E6487">
        <w:rPr>
          <w:rFonts w:ascii="Times New Roman" w:hAnsi="Times New Roman" w:cs="Times New Roman"/>
          <w:b/>
        </w:rPr>
        <w:t>carta resposta ao CEP</w:t>
      </w:r>
      <w:r w:rsidRPr="008E6487">
        <w:rPr>
          <w:rFonts w:ascii="Times New Roman" w:hAnsi="Times New Roman" w:cs="Times New Roman"/>
        </w:rPr>
        <w:t>.</w:t>
      </w:r>
      <w:r w:rsidR="00223C5D" w:rsidRPr="008E6487">
        <w:rPr>
          <w:rFonts w:ascii="Times New Roman" w:hAnsi="Times New Roman" w:cs="Times New Roman"/>
        </w:rPr>
        <w:t xml:space="preserve"> Anexar a</w:t>
      </w:r>
      <w:r w:rsidRPr="008E6487">
        <w:rPr>
          <w:rFonts w:ascii="Times New Roman" w:hAnsi="Times New Roman" w:cs="Times New Roman"/>
        </w:rPr>
        <w:t xml:space="preserve"> carta </w:t>
      </w:r>
      <w:r w:rsidR="00223C5D" w:rsidRPr="008E6487">
        <w:rPr>
          <w:rFonts w:ascii="Times New Roman" w:hAnsi="Times New Roman" w:cs="Times New Roman"/>
        </w:rPr>
        <w:t>na plataforma Brasil em</w:t>
      </w:r>
      <w:r w:rsidRPr="008E6487">
        <w:rPr>
          <w:rFonts w:ascii="Times New Roman" w:hAnsi="Times New Roman" w:cs="Times New Roman"/>
        </w:rPr>
        <w:t xml:space="preserve"> OUTROS com o nome do arquivo CARTA_RESPOSTA_CEP;</w:t>
      </w:r>
    </w:p>
    <w:p w14:paraId="651C71F1" w14:textId="76B58CB7" w:rsidR="00CB2C67" w:rsidRPr="008E6487" w:rsidRDefault="00CB2C67" w:rsidP="00CB2C67">
      <w:pPr>
        <w:jc w:val="both"/>
        <w:rPr>
          <w:rFonts w:ascii="Times New Roman" w:hAnsi="Times New Roman" w:cs="Times New Roman"/>
        </w:rPr>
      </w:pPr>
      <w:r w:rsidRPr="008E6487">
        <w:rPr>
          <w:rFonts w:ascii="Times New Roman" w:hAnsi="Times New Roman" w:cs="Times New Roman"/>
        </w:rPr>
        <w:t xml:space="preserve"> 3. Copie</w:t>
      </w:r>
      <w:r w:rsidR="00223C5D" w:rsidRPr="008E6487">
        <w:rPr>
          <w:rFonts w:ascii="Times New Roman" w:hAnsi="Times New Roman" w:cs="Times New Roman"/>
        </w:rPr>
        <w:t xml:space="preserve"> e cole na carta resposta</w:t>
      </w:r>
      <w:r w:rsidRPr="008E6487">
        <w:rPr>
          <w:rFonts w:ascii="Times New Roman" w:hAnsi="Times New Roman" w:cs="Times New Roman"/>
        </w:rPr>
        <w:t xml:space="preserve"> as pendências apontadas no Parecer consubstanciado</w:t>
      </w:r>
      <w:r w:rsidR="00223C5D" w:rsidRPr="008E6487">
        <w:rPr>
          <w:rFonts w:ascii="Times New Roman" w:hAnsi="Times New Roman" w:cs="Times New Roman"/>
        </w:rPr>
        <w:t>,</w:t>
      </w:r>
      <w:r w:rsidRPr="008E6487">
        <w:rPr>
          <w:rFonts w:ascii="Times New Roman" w:hAnsi="Times New Roman" w:cs="Times New Roman"/>
        </w:rPr>
        <w:t xml:space="preserve"> e</w:t>
      </w:r>
      <w:r w:rsidR="00223C5D" w:rsidRPr="008E6487">
        <w:rPr>
          <w:rFonts w:ascii="Times New Roman" w:hAnsi="Times New Roman" w:cs="Times New Roman"/>
        </w:rPr>
        <w:t xml:space="preserve"> responda as providências adotadas</w:t>
      </w:r>
      <w:r w:rsidRPr="008E6487">
        <w:rPr>
          <w:rFonts w:ascii="Times New Roman" w:hAnsi="Times New Roman" w:cs="Times New Roman"/>
        </w:rPr>
        <w:t>;</w:t>
      </w:r>
    </w:p>
    <w:p w14:paraId="0F4C0704" w14:textId="63BF64DD" w:rsidR="00CB2C67" w:rsidRPr="008E6487" w:rsidRDefault="00CB2C67" w:rsidP="00CB2C67">
      <w:pPr>
        <w:jc w:val="both"/>
        <w:rPr>
          <w:rFonts w:ascii="Times New Roman" w:hAnsi="Times New Roman" w:cs="Times New Roman"/>
        </w:rPr>
      </w:pPr>
      <w:r w:rsidRPr="008E6487">
        <w:rPr>
          <w:rFonts w:ascii="Times New Roman" w:hAnsi="Times New Roman" w:cs="Times New Roman"/>
        </w:rPr>
        <w:t xml:space="preserve"> 4. Grife em amarelo, nos documentos aonde serão feitas as alterações</w:t>
      </w:r>
      <w:r w:rsidR="00223C5D" w:rsidRPr="008E6487">
        <w:rPr>
          <w:rFonts w:ascii="Times New Roman" w:hAnsi="Times New Roman" w:cs="Times New Roman"/>
        </w:rPr>
        <w:t xml:space="preserve"> e atualize as modificações no projeto detalhado e nas Informações básicas do projeto (Plataforma Brasil)</w:t>
      </w:r>
      <w:r w:rsidR="008E6487">
        <w:rPr>
          <w:rFonts w:ascii="Times New Roman" w:hAnsi="Times New Roman" w:cs="Times New Roman"/>
        </w:rPr>
        <w:t>.</w:t>
      </w:r>
    </w:p>
    <w:p w14:paraId="72B5DD79" w14:textId="742FB6A5" w:rsidR="00CB2C67" w:rsidRDefault="00CB2C67" w:rsidP="000F01CB">
      <w:pPr>
        <w:jc w:val="both"/>
      </w:pPr>
    </w:p>
    <w:tbl>
      <w:tblPr>
        <w:tblStyle w:val="Tabelacomgrade"/>
        <w:tblW w:w="9073" w:type="dxa"/>
        <w:tblInd w:w="-318" w:type="dxa"/>
        <w:tblLook w:val="04A0" w:firstRow="1" w:lastRow="0" w:firstColumn="1" w:lastColumn="0" w:noHBand="0" w:noVBand="1"/>
      </w:tblPr>
      <w:tblGrid>
        <w:gridCol w:w="2978"/>
        <w:gridCol w:w="6095"/>
      </w:tblGrid>
      <w:tr w:rsidR="00F35CB6" w:rsidRPr="00F35CB6" w14:paraId="39A59241" w14:textId="77777777" w:rsidTr="00223C5D">
        <w:tc>
          <w:tcPr>
            <w:tcW w:w="2978" w:type="dxa"/>
          </w:tcPr>
          <w:p w14:paraId="45FE4D90" w14:textId="77777777" w:rsidR="00F35CB6" w:rsidRPr="008E6487" w:rsidRDefault="00F35CB6" w:rsidP="00E71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E648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Título do projeto</w:t>
            </w:r>
          </w:p>
        </w:tc>
        <w:tc>
          <w:tcPr>
            <w:tcW w:w="6095" w:type="dxa"/>
          </w:tcPr>
          <w:p w14:paraId="47F268A6" w14:textId="77777777" w:rsidR="00F35CB6" w:rsidRPr="00F35CB6" w:rsidRDefault="00F35CB6" w:rsidP="00E71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35CB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82622E" w:rsidRPr="00F35CB6" w14:paraId="399AFB6B" w14:textId="77777777" w:rsidTr="00223C5D">
        <w:tc>
          <w:tcPr>
            <w:tcW w:w="9073" w:type="dxa"/>
            <w:gridSpan w:val="2"/>
          </w:tcPr>
          <w:p w14:paraId="1FE89B4F" w14:textId="408D4CF3" w:rsidR="0082622E" w:rsidRPr="008E6487" w:rsidRDefault="0082622E" w:rsidP="00E71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5CB6" w:rsidRPr="00F35CB6" w14:paraId="6F30CE24" w14:textId="77777777" w:rsidTr="00223C5D">
        <w:tc>
          <w:tcPr>
            <w:tcW w:w="2978" w:type="dxa"/>
          </w:tcPr>
          <w:p w14:paraId="09AC09EC" w14:textId="77777777" w:rsidR="00F35CB6" w:rsidRPr="008E6487" w:rsidRDefault="00F35CB6" w:rsidP="00E71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E648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Pesquisador responsável</w:t>
            </w:r>
          </w:p>
        </w:tc>
        <w:tc>
          <w:tcPr>
            <w:tcW w:w="6095" w:type="dxa"/>
          </w:tcPr>
          <w:p w14:paraId="2805523E" w14:textId="77777777" w:rsidR="00F35CB6" w:rsidRPr="00F35CB6" w:rsidRDefault="00F35CB6" w:rsidP="00E71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35CB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82622E" w:rsidRPr="00F35CB6" w14:paraId="31577FE9" w14:textId="77777777" w:rsidTr="00223C5D">
        <w:tc>
          <w:tcPr>
            <w:tcW w:w="9073" w:type="dxa"/>
            <w:gridSpan w:val="2"/>
          </w:tcPr>
          <w:p w14:paraId="3E612F11" w14:textId="77777777" w:rsidR="0082622E" w:rsidRPr="008E6487" w:rsidRDefault="0082622E" w:rsidP="00E71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5CB6" w:rsidRPr="00F35CB6" w14:paraId="41268B55" w14:textId="77777777" w:rsidTr="00223C5D">
        <w:tc>
          <w:tcPr>
            <w:tcW w:w="2978" w:type="dxa"/>
          </w:tcPr>
          <w:p w14:paraId="04D2D43B" w14:textId="77777777" w:rsidR="00F35CB6" w:rsidRPr="008E6487" w:rsidRDefault="00F35CB6" w:rsidP="00E71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64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Número do parecer </w:t>
            </w:r>
            <w:r w:rsidR="00E71790" w:rsidRPr="008E64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Pr="008E64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onsubstanciado</w:t>
            </w:r>
          </w:p>
        </w:tc>
        <w:tc>
          <w:tcPr>
            <w:tcW w:w="6095" w:type="dxa"/>
          </w:tcPr>
          <w:p w14:paraId="272492F5" w14:textId="77777777" w:rsidR="00F35CB6" w:rsidRPr="00F35CB6" w:rsidRDefault="00F35CB6" w:rsidP="00E71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F35CB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8E6487" w:rsidRPr="00F35CB6" w14:paraId="5E3AAE78" w14:textId="77777777" w:rsidTr="00C55B06">
        <w:tc>
          <w:tcPr>
            <w:tcW w:w="9073" w:type="dxa"/>
            <w:gridSpan w:val="2"/>
          </w:tcPr>
          <w:p w14:paraId="0A3995F6" w14:textId="77777777" w:rsidR="008E6487" w:rsidRPr="008E6487" w:rsidRDefault="008E6487" w:rsidP="00E71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F35CB6" w:rsidRPr="00F35CB6" w14:paraId="5A3A27FF" w14:textId="77777777" w:rsidTr="00223C5D">
        <w:tc>
          <w:tcPr>
            <w:tcW w:w="2978" w:type="dxa"/>
          </w:tcPr>
          <w:p w14:paraId="7EBC1CE8" w14:textId="77777777" w:rsidR="00F35CB6" w:rsidRPr="008E6487" w:rsidRDefault="00223C5D" w:rsidP="00E71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64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Data do parecer </w:t>
            </w:r>
            <w:r w:rsidR="00F35CB6" w:rsidRPr="008E64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consubstanciado</w:t>
            </w:r>
          </w:p>
        </w:tc>
        <w:tc>
          <w:tcPr>
            <w:tcW w:w="6095" w:type="dxa"/>
          </w:tcPr>
          <w:p w14:paraId="11ADF91A" w14:textId="77777777" w:rsidR="00F35CB6" w:rsidRPr="00F35CB6" w:rsidRDefault="00F35CB6" w:rsidP="00E71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F35CB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8E6487" w:rsidRPr="00F35CB6" w14:paraId="3323772F" w14:textId="77777777" w:rsidTr="00D102A8">
        <w:tc>
          <w:tcPr>
            <w:tcW w:w="9073" w:type="dxa"/>
            <w:gridSpan w:val="2"/>
          </w:tcPr>
          <w:p w14:paraId="68878C6F" w14:textId="77777777" w:rsidR="008E6487" w:rsidRPr="008E6487" w:rsidRDefault="008E6487" w:rsidP="00E717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5CB6" w:rsidRPr="00F35CB6" w14:paraId="7970E7C5" w14:textId="77777777" w:rsidTr="00223C5D">
        <w:tc>
          <w:tcPr>
            <w:tcW w:w="2978" w:type="dxa"/>
          </w:tcPr>
          <w:p w14:paraId="041D3B68" w14:textId="77777777" w:rsidR="00F35CB6" w:rsidRPr="008E6487" w:rsidRDefault="005074DE" w:rsidP="00E71790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E648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Contato</w:t>
            </w:r>
          </w:p>
        </w:tc>
        <w:tc>
          <w:tcPr>
            <w:tcW w:w="6095" w:type="dxa"/>
          </w:tcPr>
          <w:p w14:paraId="707CA91E" w14:textId="77777777" w:rsidR="00F35CB6" w:rsidRPr="00F35CB6" w:rsidRDefault="00F35CB6" w:rsidP="00E71790">
            <w:pPr>
              <w:jc w:val="both"/>
              <w:rPr>
                <w:sz w:val="32"/>
                <w:szCs w:val="32"/>
              </w:rPr>
            </w:pPr>
          </w:p>
        </w:tc>
      </w:tr>
    </w:tbl>
    <w:p w14:paraId="7B7864C7" w14:textId="77777777" w:rsidR="00BB3F64" w:rsidRDefault="00BB3F64" w:rsidP="00F35CB6">
      <w:pPr>
        <w:jc w:val="both"/>
      </w:pPr>
    </w:p>
    <w:p w14:paraId="54BF1C01" w14:textId="77777777" w:rsidR="0082622E" w:rsidRPr="008E6487" w:rsidRDefault="00F35CB6" w:rsidP="0041733D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8E6487">
        <w:rPr>
          <w:rFonts w:ascii="Times New Roman" w:hAnsi="Times New Roman" w:cs="Times New Roman"/>
          <w:sz w:val="32"/>
          <w:szCs w:val="32"/>
        </w:rPr>
        <w:t>Pendência:</w:t>
      </w:r>
      <w:r w:rsidR="00E71790" w:rsidRPr="008E6487">
        <w:rPr>
          <w:rFonts w:ascii="Times New Roman" w:hAnsi="Times New Roman" w:cs="Times New Roman"/>
          <w:sz w:val="32"/>
          <w:szCs w:val="32"/>
        </w:rPr>
        <w:t xml:space="preserve"> </w:t>
      </w:r>
      <w:r w:rsidR="00421B71" w:rsidRPr="008E6487">
        <w:rPr>
          <w:rFonts w:ascii="Times New Roman" w:hAnsi="Times New Roman" w:cs="Times New Roman"/>
          <w:sz w:val="32"/>
          <w:szCs w:val="32"/>
        </w:rPr>
        <w:t>(</w:t>
      </w:r>
      <w:r w:rsidR="00E71790" w:rsidRPr="008E6487">
        <w:rPr>
          <w:rFonts w:ascii="Times New Roman" w:hAnsi="Times New Roman" w:cs="Times New Roman"/>
          <w:sz w:val="32"/>
          <w:szCs w:val="32"/>
        </w:rPr>
        <w:t>transcrever a pendência do parecer)</w:t>
      </w:r>
      <w:r w:rsidR="0082622E" w:rsidRPr="008E6487">
        <w:rPr>
          <w:rFonts w:ascii="Times New Roman" w:hAnsi="Times New Roman" w:cs="Times New Roman"/>
          <w:sz w:val="32"/>
          <w:szCs w:val="32"/>
        </w:rPr>
        <w:t>:</w:t>
      </w:r>
    </w:p>
    <w:p w14:paraId="42A239FD" w14:textId="77777777" w:rsidR="00F35CB6" w:rsidRPr="008E6487" w:rsidRDefault="00F35CB6" w:rsidP="0041733D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8E6487">
        <w:rPr>
          <w:rFonts w:ascii="Times New Roman" w:hAnsi="Times New Roman" w:cs="Times New Roman"/>
          <w:sz w:val="32"/>
          <w:szCs w:val="32"/>
        </w:rPr>
        <w:t xml:space="preserve">Resposta </w:t>
      </w:r>
      <w:r w:rsidR="00E71790" w:rsidRPr="008E6487">
        <w:rPr>
          <w:rFonts w:ascii="Times New Roman" w:hAnsi="Times New Roman" w:cs="Times New Roman"/>
          <w:sz w:val="32"/>
          <w:szCs w:val="32"/>
        </w:rPr>
        <w:t>à</w:t>
      </w:r>
      <w:r w:rsidRPr="008E6487">
        <w:rPr>
          <w:rFonts w:ascii="Times New Roman" w:hAnsi="Times New Roman" w:cs="Times New Roman"/>
          <w:sz w:val="32"/>
          <w:szCs w:val="32"/>
        </w:rPr>
        <w:t xml:space="preserve"> pendência:</w:t>
      </w:r>
    </w:p>
    <w:p w14:paraId="649780C4" w14:textId="77777777" w:rsidR="00E71790" w:rsidRPr="008E6487" w:rsidRDefault="00E71790" w:rsidP="0041733D">
      <w:pPr>
        <w:spacing w:after="0"/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p w14:paraId="2333C196" w14:textId="77777777" w:rsidR="00E71790" w:rsidRPr="008E6487" w:rsidRDefault="00E71790" w:rsidP="0041733D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8E6487">
        <w:rPr>
          <w:rFonts w:ascii="Times New Roman" w:hAnsi="Times New Roman" w:cs="Times New Roman"/>
          <w:sz w:val="32"/>
          <w:szCs w:val="32"/>
        </w:rPr>
        <w:t>Data:</w:t>
      </w:r>
    </w:p>
    <w:p w14:paraId="13965DEE" w14:textId="77777777" w:rsidR="00E71790" w:rsidRPr="008E6487" w:rsidRDefault="00E71790" w:rsidP="0041733D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8E6487">
        <w:rPr>
          <w:rFonts w:ascii="Times New Roman" w:hAnsi="Times New Roman" w:cs="Times New Roman"/>
          <w:sz w:val="32"/>
          <w:szCs w:val="32"/>
        </w:rPr>
        <w:t xml:space="preserve">Assinatura do pesquisador: </w:t>
      </w:r>
    </w:p>
    <w:p w14:paraId="0A9E1D0D" w14:textId="77777777" w:rsidR="005B3EF2" w:rsidRPr="008E6487" w:rsidRDefault="005B3EF2" w:rsidP="00F35CB6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5B3EF2" w:rsidRPr="008E6487" w:rsidSect="005B3EF2">
      <w:headerReference w:type="default" r:id="rId8"/>
      <w:footerReference w:type="default" r:id="rId9"/>
      <w:pgSz w:w="11906" w:h="16838"/>
      <w:pgMar w:top="1417" w:right="1701" w:bottom="1417" w:left="1701" w:header="708" w:footer="5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49044" w14:textId="77777777" w:rsidR="004D4497" w:rsidRDefault="004D4497" w:rsidP="00E603E3">
      <w:pPr>
        <w:spacing w:after="0" w:line="240" w:lineRule="auto"/>
      </w:pPr>
      <w:r>
        <w:separator/>
      </w:r>
    </w:p>
  </w:endnote>
  <w:endnote w:type="continuationSeparator" w:id="0">
    <w:p w14:paraId="3E5816D2" w14:textId="77777777" w:rsidR="004D4497" w:rsidRDefault="004D4497" w:rsidP="00E6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64D02" w14:textId="4A7C09EE" w:rsidR="00714CC4" w:rsidRDefault="00714CC4" w:rsidP="00714CC4">
    <w:pPr>
      <w:pStyle w:val="Rodap"/>
      <w:tabs>
        <w:tab w:val="clear" w:pos="4252"/>
        <w:tab w:val="clear" w:pos="8504"/>
        <w:tab w:val="left" w:pos="6663"/>
      </w:tabs>
      <w:ind w:right="-426"/>
      <w:jc w:val="center"/>
      <w:rPr>
        <w:b/>
        <w:color w:val="244061" w:themeColor="accent1" w:themeShade="80"/>
        <w:sz w:val="20"/>
        <w:szCs w:val="20"/>
        <w:u w:val="single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60E7CA9" wp14:editId="6860F1E6">
              <wp:simplePos x="0" y="0"/>
              <wp:positionH relativeFrom="page">
                <wp:align>center</wp:align>
              </wp:positionH>
              <wp:positionV relativeFrom="paragraph">
                <wp:posOffset>-49531</wp:posOffset>
              </wp:positionV>
              <wp:extent cx="7399655" cy="0"/>
              <wp:effectExtent l="0" t="19050" r="10795" b="0"/>
              <wp:wrapNone/>
              <wp:docPr id="303022072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39965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D2E404" id="Conector re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page;mso-height-relative:page" from="0,-3.9pt" to="582.65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" strokecolor="red" strokeweight="2.25pt">
              <o:lock v:ext="edit" shapetype="f"/>
              <w10:wrap anchorx="page"/>
            </v:line>
          </w:pict>
        </mc:Fallback>
      </mc:AlternateContent>
    </w:r>
    <w:r>
      <w:rPr>
        <w:b/>
        <w:color w:val="244061" w:themeColor="accent1" w:themeShade="80"/>
        <w:sz w:val="20"/>
        <w:szCs w:val="20"/>
        <w:u w:val="single"/>
      </w:rPr>
      <w:t xml:space="preserve">COMITÊ DE ÉTICA EM PESQUISA – CEP/UEMG </w:t>
    </w:r>
  </w:p>
  <w:p w14:paraId="3A05050B" w14:textId="77777777" w:rsidR="00714CC4" w:rsidRDefault="00714CC4" w:rsidP="00714CC4">
    <w:pPr>
      <w:pStyle w:val="Rodap"/>
      <w:tabs>
        <w:tab w:val="clear" w:pos="4252"/>
        <w:tab w:val="clear" w:pos="8504"/>
        <w:tab w:val="left" w:pos="6663"/>
      </w:tabs>
      <w:ind w:right="-426"/>
      <w:jc w:val="center"/>
      <w:rPr>
        <w:b/>
        <w:color w:val="244061" w:themeColor="accent1" w:themeShade="80"/>
        <w:sz w:val="6"/>
        <w:szCs w:val="6"/>
        <w:u w:val="single"/>
      </w:rPr>
    </w:pPr>
  </w:p>
  <w:p w14:paraId="6D9F3D20" w14:textId="77777777" w:rsidR="00714CC4" w:rsidRDefault="00714CC4" w:rsidP="00714CC4">
    <w:pPr>
      <w:pStyle w:val="Rodap"/>
      <w:tabs>
        <w:tab w:val="clear" w:pos="4252"/>
        <w:tab w:val="clear" w:pos="8504"/>
        <w:tab w:val="left" w:pos="6663"/>
      </w:tabs>
      <w:ind w:right="-426"/>
      <w:jc w:val="center"/>
      <w:rPr>
        <w:rStyle w:val="Hyperlink"/>
        <w:b/>
        <w:sz w:val="20"/>
        <w:szCs w:val="20"/>
      </w:rPr>
    </w:pPr>
    <w:r>
      <w:rPr>
        <w:b/>
        <w:sz w:val="20"/>
        <w:szCs w:val="20"/>
      </w:rPr>
      <w:t xml:space="preserve">Contato: (37) 3229-3583 / </w:t>
    </w:r>
    <w:hyperlink r:id="rId1" w:history="1">
      <w:r w:rsidRPr="00BF5791">
        <w:rPr>
          <w:rStyle w:val="Hyperlink"/>
          <w:b/>
          <w:sz w:val="20"/>
          <w:szCs w:val="20"/>
        </w:rPr>
        <w:t>cep.divinopolis@uemg.br</w:t>
      </w:r>
    </w:hyperlink>
  </w:p>
  <w:p w14:paraId="10F8F56E" w14:textId="77777777" w:rsidR="00714CC4" w:rsidRDefault="00714CC4" w:rsidP="00714CC4">
    <w:pPr>
      <w:pStyle w:val="Rodap"/>
      <w:tabs>
        <w:tab w:val="clear" w:pos="4252"/>
        <w:tab w:val="clear" w:pos="8504"/>
        <w:tab w:val="left" w:pos="6663"/>
      </w:tabs>
      <w:ind w:right="-426"/>
      <w:jc w:val="center"/>
      <w:rPr>
        <w:b/>
        <w:sz w:val="20"/>
        <w:szCs w:val="20"/>
      </w:rPr>
    </w:pPr>
    <w:r>
      <w:rPr>
        <w:b/>
        <w:sz w:val="20"/>
        <w:szCs w:val="20"/>
      </w:rPr>
      <w:t>Horário de funcionamento: de segunda a sexta-feira, das 8h às 12h e das 13h às 17h</w:t>
    </w:r>
  </w:p>
  <w:p w14:paraId="39EC39BA" w14:textId="2322BA1E" w:rsidR="00714CC4" w:rsidRDefault="00714CC4" w:rsidP="00714CC4">
    <w:pPr>
      <w:pStyle w:val="Rodap"/>
      <w:tabs>
        <w:tab w:val="clear" w:pos="4252"/>
        <w:tab w:val="clear" w:pos="8504"/>
        <w:tab w:val="left" w:pos="6663"/>
      </w:tabs>
      <w:ind w:right="-426"/>
      <w:jc w:val="center"/>
      <w:rPr>
        <w:b/>
        <w:sz w:val="20"/>
        <w:szCs w:val="20"/>
      </w:rPr>
    </w:pPr>
    <w:r>
      <w:rPr>
        <w:b/>
        <w:sz w:val="20"/>
        <w:szCs w:val="20"/>
      </w:rPr>
      <w:t>Avenida Paraná, 3.001, bloco 1, sala 1</w:t>
    </w:r>
    <w:r w:rsidR="007C6853">
      <w:rPr>
        <w:b/>
        <w:sz w:val="20"/>
        <w:szCs w:val="20"/>
      </w:rPr>
      <w:t>04</w:t>
    </w:r>
    <w:r>
      <w:rPr>
        <w:b/>
        <w:sz w:val="20"/>
        <w:szCs w:val="20"/>
      </w:rPr>
      <w:t xml:space="preserve"> – Jardim Belvedere – Divinópolis (MG) – CEP 35501-170</w:t>
    </w:r>
  </w:p>
  <w:p w14:paraId="366F7A53" w14:textId="77777777" w:rsidR="00714CC4" w:rsidRDefault="00714CC4" w:rsidP="00714CC4">
    <w:pPr>
      <w:pStyle w:val="Rodap"/>
    </w:pPr>
  </w:p>
  <w:p w14:paraId="2D9CA00E" w14:textId="77777777" w:rsidR="005B3EF2" w:rsidRPr="00714CC4" w:rsidRDefault="005B3EF2" w:rsidP="00714C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41782" w14:textId="77777777" w:rsidR="004D4497" w:rsidRDefault="004D4497" w:rsidP="00E603E3">
      <w:pPr>
        <w:spacing w:after="0" w:line="240" w:lineRule="auto"/>
      </w:pPr>
      <w:r>
        <w:separator/>
      </w:r>
    </w:p>
  </w:footnote>
  <w:footnote w:type="continuationSeparator" w:id="0">
    <w:p w14:paraId="5F367A64" w14:textId="77777777" w:rsidR="004D4497" w:rsidRDefault="004D4497" w:rsidP="00E60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8CDA9" w14:textId="2E2781C7" w:rsidR="00223C5D" w:rsidRDefault="00714CC4" w:rsidP="00714CC4">
    <w:pPr>
      <w:pStyle w:val="Cabealho"/>
      <w:tabs>
        <w:tab w:val="left" w:pos="2385"/>
      </w:tabs>
    </w:pPr>
    <w:r>
      <w:tab/>
      <w:t xml:space="preserve">                                           </w:t>
    </w:r>
    <w:r>
      <w:tab/>
    </w:r>
    <w:r w:rsidRPr="009F7503">
      <w:rPr>
        <w:noProof/>
        <w:lang w:eastAsia="pt-BR"/>
      </w:rPr>
      <w:drawing>
        <wp:inline distT="0" distB="0" distL="0" distR="0" wp14:anchorId="3D152189" wp14:editId="6EB44FB2">
          <wp:extent cx="2217420" cy="461010"/>
          <wp:effectExtent l="0" t="0" r="0" b="0"/>
          <wp:docPr id="72890744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42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55840497" wp14:editId="6A28F44C">
          <wp:simplePos x="0" y="0"/>
          <wp:positionH relativeFrom="margin">
            <wp:posOffset>-781050</wp:posOffset>
          </wp:positionH>
          <wp:positionV relativeFrom="paragraph">
            <wp:posOffset>-143510</wp:posOffset>
          </wp:positionV>
          <wp:extent cx="1323975" cy="857250"/>
          <wp:effectExtent l="0" t="0" r="9525" b="0"/>
          <wp:wrapNone/>
          <wp:docPr id="13456960" name="Imagem 2" descr="C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E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D50CB"/>
    <w:multiLevelType w:val="hybridMultilevel"/>
    <w:tmpl w:val="C922D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70846"/>
    <w:multiLevelType w:val="multilevel"/>
    <w:tmpl w:val="DF30E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769D45C3"/>
    <w:multiLevelType w:val="hybridMultilevel"/>
    <w:tmpl w:val="4710BD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391457">
    <w:abstractNumId w:val="0"/>
  </w:num>
  <w:num w:numId="2" w16cid:durableId="1215044106">
    <w:abstractNumId w:val="2"/>
  </w:num>
  <w:num w:numId="3" w16cid:durableId="1993287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E3"/>
    <w:rsid w:val="00033552"/>
    <w:rsid w:val="0006118B"/>
    <w:rsid w:val="00072482"/>
    <w:rsid w:val="00075C17"/>
    <w:rsid w:val="000C65C1"/>
    <w:rsid w:val="000F01CB"/>
    <w:rsid w:val="000F7125"/>
    <w:rsid w:val="0013118C"/>
    <w:rsid w:val="0015501A"/>
    <w:rsid w:val="001862EE"/>
    <w:rsid w:val="001B0E6C"/>
    <w:rsid w:val="001D0957"/>
    <w:rsid w:val="00223C5D"/>
    <w:rsid w:val="002351B8"/>
    <w:rsid w:val="002A3AD5"/>
    <w:rsid w:val="002C2CAA"/>
    <w:rsid w:val="002E0662"/>
    <w:rsid w:val="002F01A5"/>
    <w:rsid w:val="00306636"/>
    <w:rsid w:val="00342118"/>
    <w:rsid w:val="003554FD"/>
    <w:rsid w:val="00355D9F"/>
    <w:rsid w:val="003B5EE8"/>
    <w:rsid w:val="003C698B"/>
    <w:rsid w:val="003E0EBF"/>
    <w:rsid w:val="00406F3E"/>
    <w:rsid w:val="0041733D"/>
    <w:rsid w:val="00421B71"/>
    <w:rsid w:val="00426B29"/>
    <w:rsid w:val="004316FE"/>
    <w:rsid w:val="00444F08"/>
    <w:rsid w:val="00446F75"/>
    <w:rsid w:val="00454D75"/>
    <w:rsid w:val="00467050"/>
    <w:rsid w:val="004B4BB3"/>
    <w:rsid w:val="004D4497"/>
    <w:rsid w:val="004E6411"/>
    <w:rsid w:val="005074DE"/>
    <w:rsid w:val="005105AE"/>
    <w:rsid w:val="005235E2"/>
    <w:rsid w:val="005245E2"/>
    <w:rsid w:val="0053104B"/>
    <w:rsid w:val="00555050"/>
    <w:rsid w:val="005601AD"/>
    <w:rsid w:val="00583EF5"/>
    <w:rsid w:val="005B3EF2"/>
    <w:rsid w:val="005C6A0C"/>
    <w:rsid w:val="005D7FD3"/>
    <w:rsid w:val="005E466B"/>
    <w:rsid w:val="005F4970"/>
    <w:rsid w:val="00626C9E"/>
    <w:rsid w:val="00637ECE"/>
    <w:rsid w:val="006552F3"/>
    <w:rsid w:val="00686099"/>
    <w:rsid w:val="00686B39"/>
    <w:rsid w:val="006A6C1B"/>
    <w:rsid w:val="006E4F1D"/>
    <w:rsid w:val="0070064D"/>
    <w:rsid w:val="00713514"/>
    <w:rsid w:val="00714CC4"/>
    <w:rsid w:val="007254D3"/>
    <w:rsid w:val="007C6853"/>
    <w:rsid w:val="007D5B77"/>
    <w:rsid w:val="0082622E"/>
    <w:rsid w:val="008476DC"/>
    <w:rsid w:val="00861E92"/>
    <w:rsid w:val="008D21FB"/>
    <w:rsid w:val="008E6487"/>
    <w:rsid w:val="00901415"/>
    <w:rsid w:val="00943366"/>
    <w:rsid w:val="009625F4"/>
    <w:rsid w:val="00976968"/>
    <w:rsid w:val="009775A7"/>
    <w:rsid w:val="009A5B41"/>
    <w:rsid w:val="009E20C2"/>
    <w:rsid w:val="009E561B"/>
    <w:rsid w:val="009F4720"/>
    <w:rsid w:val="00A23806"/>
    <w:rsid w:val="00A35A39"/>
    <w:rsid w:val="00A54718"/>
    <w:rsid w:val="00AB41D7"/>
    <w:rsid w:val="00AB7710"/>
    <w:rsid w:val="00AE6872"/>
    <w:rsid w:val="00B06A03"/>
    <w:rsid w:val="00B12953"/>
    <w:rsid w:val="00B2526E"/>
    <w:rsid w:val="00BB3F64"/>
    <w:rsid w:val="00BE206D"/>
    <w:rsid w:val="00C31E94"/>
    <w:rsid w:val="00C3658F"/>
    <w:rsid w:val="00C70F5A"/>
    <w:rsid w:val="00CB2C67"/>
    <w:rsid w:val="00D034AA"/>
    <w:rsid w:val="00D05F05"/>
    <w:rsid w:val="00D31FE9"/>
    <w:rsid w:val="00D43BB7"/>
    <w:rsid w:val="00DB1591"/>
    <w:rsid w:val="00DB7F7F"/>
    <w:rsid w:val="00DC3856"/>
    <w:rsid w:val="00DD32AE"/>
    <w:rsid w:val="00E603E3"/>
    <w:rsid w:val="00E71790"/>
    <w:rsid w:val="00EF0814"/>
    <w:rsid w:val="00EF59F7"/>
    <w:rsid w:val="00F31A6E"/>
    <w:rsid w:val="00F35CB6"/>
    <w:rsid w:val="00F8053F"/>
    <w:rsid w:val="00FA48B5"/>
    <w:rsid w:val="00FB1CC4"/>
    <w:rsid w:val="00FF3B02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3EE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5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03E3"/>
    <w:pPr>
      <w:ind w:left="720"/>
      <w:contextualSpacing/>
    </w:pPr>
  </w:style>
  <w:style w:type="table" w:styleId="Tabelacomgrade">
    <w:name w:val="Table Grid"/>
    <w:basedOn w:val="Tabelanormal"/>
    <w:uiPriority w:val="59"/>
    <w:rsid w:val="00E60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603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3E3"/>
  </w:style>
  <w:style w:type="paragraph" w:styleId="Rodap">
    <w:name w:val="footer"/>
    <w:basedOn w:val="Normal"/>
    <w:link w:val="RodapChar"/>
    <w:uiPriority w:val="99"/>
    <w:unhideWhenUsed/>
    <w:rsid w:val="00E603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3E3"/>
  </w:style>
  <w:style w:type="paragraph" w:styleId="Textodebalo">
    <w:name w:val="Balloon Text"/>
    <w:basedOn w:val="Normal"/>
    <w:link w:val="TextodebaloChar"/>
    <w:uiPriority w:val="99"/>
    <w:semiHidden/>
    <w:unhideWhenUsed/>
    <w:rsid w:val="00E6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03E3"/>
    <w:rPr>
      <w:rFonts w:ascii="Tahoma" w:hAnsi="Tahoma" w:cs="Tahoma"/>
      <w:sz w:val="16"/>
      <w:szCs w:val="16"/>
    </w:rPr>
  </w:style>
  <w:style w:type="character" w:customStyle="1" w:styleId="labelclass">
    <w:name w:val="labelclass"/>
    <w:basedOn w:val="Fontepargpadro"/>
    <w:rsid w:val="00861E92"/>
  </w:style>
  <w:style w:type="character" w:customStyle="1" w:styleId="apple-converted-space">
    <w:name w:val="apple-converted-space"/>
    <w:basedOn w:val="Fontepargpadro"/>
    <w:rsid w:val="00861E92"/>
  </w:style>
  <w:style w:type="paragraph" w:customStyle="1" w:styleId="Default">
    <w:name w:val="Default"/>
    <w:rsid w:val="00F805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805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p.divinopolis@uem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839F1-ECAB-48ED-BF9F-418EFFAB0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2025-05-23T14:46:00Z</dcterms:created>
  <dcterms:modified xsi:type="dcterms:W3CDTF">2025-05-23T14:46:00Z</dcterms:modified>
</cp:coreProperties>
</file>